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229" w:rsidRDefault="006B06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Прокуратура разъясняет:</w:t>
      </w:r>
    </w:p>
    <w:p w:rsidR="006B06FA" w:rsidRDefault="006B06FA" w:rsidP="006B06F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6B6B64">
        <w:rPr>
          <w:rFonts w:ascii="Times New Roman" w:hAnsi="Times New Roman" w:cs="Times New Roman"/>
          <w:sz w:val="28"/>
          <w:szCs w:val="28"/>
        </w:rPr>
        <w:t xml:space="preserve">Решением Верховного Суда РФ  от 05.03.2013 № АКПИ13-3 признан недействующим со дня вступления его в силу абз.2 </w:t>
      </w:r>
      <w:proofErr w:type="spellStart"/>
      <w:r w:rsidRPr="006B6B64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6B6B64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6B6B64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6B6B64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6B6B64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6B6B64">
        <w:rPr>
          <w:rFonts w:ascii="Times New Roman" w:hAnsi="Times New Roman" w:cs="Times New Roman"/>
          <w:sz w:val="28"/>
          <w:szCs w:val="28"/>
        </w:rPr>
        <w:t xml:space="preserve">» п.52 Инструкции о порядке ведения индивидуального учета сведений о застрахованных лицах, утвержденной приказом </w:t>
      </w:r>
      <w:proofErr w:type="spellStart"/>
      <w:r w:rsidRPr="006B6B64">
        <w:rPr>
          <w:rFonts w:ascii="Times New Roman" w:hAnsi="Times New Roman" w:cs="Times New Roman"/>
          <w:sz w:val="28"/>
          <w:szCs w:val="28"/>
        </w:rPr>
        <w:t>Минздравсоцразвития</w:t>
      </w:r>
      <w:proofErr w:type="spellEnd"/>
      <w:r w:rsidRPr="006B6B64">
        <w:rPr>
          <w:rFonts w:ascii="Times New Roman" w:hAnsi="Times New Roman" w:cs="Times New Roman"/>
          <w:sz w:val="28"/>
          <w:szCs w:val="28"/>
        </w:rPr>
        <w:t xml:space="preserve"> РФ от 14.12.2009 № 987, в части, предусматривающей для лиц 1966 года рождения и старше учет суммы страховых взносов на финансирование страховой части трудовой пенсии по тарифу 16,0 процентных пунктов тарифа страхового взноса начиная с 01.01.2010.</w:t>
      </w:r>
    </w:p>
    <w:p w:rsidR="006B06FA" w:rsidRPr="006B06FA" w:rsidRDefault="006B06FA">
      <w:pPr>
        <w:rPr>
          <w:rFonts w:ascii="Times New Roman" w:hAnsi="Times New Roman" w:cs="Times New Roman"/>
          <w:sz w:val="28"/>
          <w:szCs w:val="28"/>
        </w:rPr>
      </w:pPr>
    </w:p>
    <w:sectPr w:rsidR="006B06FA" w:rsidRPr="006B06FA" w:rsidSect="005F62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2F3673"/>
    <w:multiLevelType w:val="hybridMultilevel"/>
    <w:tmpl w:val="044A0046"/>
    <w:lvl w:ilvl="0" w:tplc="8CA07808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B06FA"/>
    <w:rsid w:val="005F6229"/>
    <w:rsid w:val="006B06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2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06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456</Characters>
  <Application>Microsoft Office Word</Application>
  <DocSecurity>0</DocSecurity>
  <Lines>3</Lines>
  <Paragraphs>1</Paragraphs>
  <ScaleCrop>false</ScaleCrop>
  <Company>Microsoft</Company>
  <LinksUpToDate>false</LinksUpToDate>
  <CharactersWithSpaces>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pushkareva_o</dc:creator>
  <cp:keywords/>
  <dc:description/>
  <cp:lastModifiedBy>pushkareva_o</cp:lastModifiedBy>
  <cp:revision>2</cp:revision>
  <dcterms:created xsi:type="dcterms:W3CDTF">2014-09-09T15:53:00Z</dcterms:created>
  <dcterms:modified xsi:type="dcterms:W3CDTF">2014-09-09T15:53:00Z</dcterms:modified>
</cp:coreProperties>
</file>